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A067" w14:textId="77777777" w:rsidR="009F3888" w:rsidRDefault="009F3888" w:rsidP="009F3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1E59F7">
        <w:rPr>
          <w:rFonts w:ascii="Times New Roman" w:hAnsi="Times New Roman" w:cs="Times New Roman"/>
          <w:b/>
          <w:bCs/>
          <w:color w:val="000000"/>
        </w:rPr>
        <w:t>«Кредит Урал Банк» (Акционерное общество)</w:t>
      </w:r>
    </w:p>
    <w:p w14:paraId="47F5946A" w14:textId="77777777" w:rsidR="009F3888" w:rsidRDefault="009F3888" w:rsidP="009F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4B903C" w14:textId="77777777" w:rsidR="009F3888" w:rsidRDefault="009F3888" w:rsidP="009F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ЗАЯВЛЕНИЕ</w:t>
      </w:r>
    </w:p>
    <w:p w14:paraId="74E90C95" w14:textId="77777777" w:rsidR="009F3888" w:rsidRDefault="009F3888" w:rsidP="009F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27FED">
        <w:rPr>
          <w:rFonts w:ascii="Times New Roman" w:hAnsi="Times New Roman" w:cs="Times New Roman"/>
          <w:b/>
        </w:rPr>
        <w:t>о присоединении к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59F7">
        <w:rPr>
          <w:rFonts w:ascii="Times New Roman" w:hAnsi="Times New Roman" w:cs="Times New Roman"/>
          <w:b/>
          <w:bCs/>
          <w:color w:val="000000"/>
        </w:rPr>
        <w:t>услови</w:t>
      </w:r>
      <w:r>
        <w:rPr>
          <w:rFonts w:ascii="Times New Roman" w:hAnsi="Times New Roman" w:cs="Times New Roman"/>
          <w:b/>
          <w:bCs/>
          <w:color w:val="000000"/>
        </w:rPr>
        <w:t>ям</w:t>
      </w:r>
      <w:r w:rsidRPr="001E59F7">
        <w:rPr>
          <w:rFonts w:ascii="Times New Roman" w:hAnsi="Times New Roman" w:cs="Times New Roman"/>
          <w:b/>
          <w:bCs/>
          <w:color w:val="000000"/>
        </w:rPr>
        <w:t xml:space="preserve"> Генерального соглашения об общих условиях сотрудничества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59F7">
        <w:rPr>
          <w:rFonts w:ascii="Times New Roman" w:hAnsi="Times New Roman" w:cs="Times New Roman"/>
          <w:b/>
          <w:bCs/>
          <w:color w:val="000000"/>
        </w:rPr>
        <w:t xml:space="preserve">на межбанковском </w:t>
      </w:r>
      <w:r>
        <w:rPr>
          <w:rFonts w:ascii="Times New Roman" w:hAnsi="Times New Roman" w:cs="Times New Roman"/>
          <w:b/>
          <w:bCs/>
          <w:color w:val="000000"/>
        </w:rPr>
        <w:t>де</w:t>
      </w:r>
      <w:r w:rsidRPr="001E59F7">
        <w:rPr>
          <w:rFonts w:ascii="Times New Roman" w:hAnsi="Times New Roman" w:cs="Times New Roman"/>
          <w:b/>
          <w:bCs/>
          <w:color w:val="000000"/>
        </w:rPr>
        <w:t>нежном рынке</w:t>
      </w:r>
    </w:p>
    <w:p w14:paraId="2B94B893" w14:textId="77777777" w:rsidR="009F3888" w:rsidRDefault="009F3888" w:rsidP="009F3888">
      <w:pPr>
        <w:tabs>
          <w:tab w:val="left" w:pos="3525"/>
        </w:tabs>
        <w:rPr>
          <w:rFonts w:ascii="Times New Roman" w:hAnsi="Times New Roman" w:cs="Times New Roman"/>
        </w:rPr>
      </w:pPr>
    </w:p>
    <w:p w14:paraId="0379B067" w14:textId="77777777" w:rsidR="009F3888" w:rsidRDefault="009F3888" w:rsidP="009F3888">
      <w:pPr>
        <w:spacing w:after="0"/>
        <w:rPr>
          <w:rFonts w:ascii="Times New Roman" w:hAnsi="Times New Roman" w:cs="Times New Roman"/>
          <w:i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Сторона Б:</w:t>
      </w:r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r w:rsidRPr="001E59F7">
        <w:rPr>
          <w:rFonts w:ascii="Times New Roman" w:hAnsi="Times New Roman" w:cs="Times New Roman"/>
          <w:i/>
          <w:color w:val="000000"/>
        </w:rPr>
        <w:t>полное или сокращенное наименование Стороны Б</w:t>
      </w:r>
      <w:r>
        <w:rPr>
          <w:rFonts w:ascii="Times New Roman" w:hAnsi="Times New Roman" w:cs="Times New Roman"/>
          <w:i/>
          <w:color w:val="000000"/>
        </w:rPr>
        <w:t>)</w:t>
      </w:r>
    </w:p>
    <w:p w14:paraId="6E712074" w14:textId="77777777" w:rsidR="009F3888" w:rsidRDefault="009F3888" w:rsidP="009F388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ОГРН: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</w:t>
      </w:r>
    </w:p>
    <w:p w14:paraId="04F6F576" w14:textId="77777777" w:rsidR="009F3888" w:rsidRDefault="009F3888" w:rsidP="009F388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ИНН: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</w:p>
    <w:p w14:paraId="113351F6" w14:textId="77777777" w:rsidR="009F3888" w:rsidRDefault="009F3888" w:rsidP="009F388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БИК:</w:t>
      </w:r>
    </w:p>
    <w:p w14:paraId="78DC16A4" w14:textId="77777777" w:rsidR="009F3888" w:rsidRDefault="009F3888" w:rsidP="009F3888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9F3888" w:rsidRPr="001E59F7" w14:paraId="562A3D5A" w14:textId="77777777" w:rsidTr="00CC74D4">
        <w:trPr>
          <w:trHeight w:val="554"/>
        </w:trPr>
        <w:tc>
          <w:tcPr>
            <w:tcW w:w="10275" w:type="dxa"/>
          </w:tcPr>
          <w:p w14:paraId="2E5D8E56" w14:textId="77777777" w:rsidR="009F3888" w:rsidRPr="001E59F7" w:rsidRDefault="009F3888" w:rsidP="00CC7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9F7">
              <w:rPr>
                <w:rFonts w:ascii="Times New Roman" w:hAnsi="Times New Roman" w:cs="Times New Roman"/>
                <w:color w:val="000000"/>
              </w:rPr>
              <w:t xml:space="preserve">Заявляет о присоединении к Генеральному соглашению об общих условиях сотрудничества на межбанковском денежном рынке в редакции, опубликованной на сайте Стороны А в сети Интернет </w:t>
            </w:r>
            <w:r w:rsidRPr="004B25F5">
              <w:rPr>
                <w:rFonts w:ascii="Times New Roman" w:hAnsi="Times New Roman" w:cs="Times New Roman"/>
                <w:color w:val="000000"/>
              </w:rPr>
              <w:t xml:space="preserve">www.creditural.ru </w:t>
            </w:r>
            <w:r w:rsidRPr="001E59F7">
              <w:rPr>
                <w:rFonts w:ascii="Times New Roman" w:hAnsi="Times New Roman" w:cs="Times New Roman"/>
                <w:color w:val="000000"/>
              </w:rPr>
              <w:t xml:space="preserve">(далее – Соглашение), в порядке, предусмотренном ст. 428 Гражданского кодекса Российской Федерации, без каких-либо изъятий, оговорок и условий, и принимает на себя обязательство следовать положениям Соглашения. </w:t>
            </w:r>
          </w:p>
        </w:tc>
      </w:tr>
      <w:tr w:rsidR="009F3888" w:rsidRPr="001E59F7" w14:paraId="364D5512" w14:textId="77777777" w:rsidTr="00CC74D4">
        <w:trPr>
          <w:trHeight w:val="208"/>
        </w:trPr>
        <w:tc>
          <w:tcPr>
            <w:tcW w:w="10275" w:type="dxa"/>
          </w:tcPr>
          <w:p w14:paraId="2D8083CF" w14:textId="77777777" w:rsidR="009F3888" w:rsidRPr="001E59F7" w:rsidRDefault="009F3888" w:rsidP="00CC7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9F7">
              <w:rPr>
                <w:rFonts w:ascii="Times New Roman" w:hAnsi="Times New Roman" w:cs="Times New Roman"/>
                <w:color w:val="000000"/>
              </w:rPr>
              <w:t xml:space="preserve">Уведомляет Сторону А о том, что любое Подтверждение, уведомление, сообщение, запрос, требование или иной документ в рамках Соглашения должны направляться Стороне Б по следующим реквизитам: </w:t>
            </w:r>
          </w:p>
        </w:tc>
      </w:tr>
      <w:tr w:rsidR="009F3888" w:rsidRPr="001E59F7" w14:paraId="00FC8095" w14:textId="77777777" w:rsidTr="00CC74D4">
        <w:trPr>
          <w:trHeight w:val="208"/>
        </w:trPr>
        <w:tc>
          <w:tcPr>
            <w:tcW w:w="10275" w:type="dxa"/>
            <w:tcBorders>
              <w:left w:val="nil"/>
              <w:bottom w:val="nil"/>
              <w:right w:val="nil"/>
            </w:tcBorders>
          </w:tcPr>
          <w:p w14:paraId="4FC56835" w14:textId="77777777" w:rsidR="009F3888" w:rsidRDefault="009F3888" w:rsidP="00CC7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33B9CD5" w14:textId="77777777" w:rsidR="009F3888" w:rsidRPr="001E59F7" w:rsidRDefault="009F3888" w:rsidP="00CC7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E59F7">
              <w:rPr>
                <w:rFonts w:ascii="Times New Roman" w:hAnsi="Times New Roman" w:cs="Times New Roman"/>
                <w:b/>
                <w:color w:val="000000"/>
              </w:rPr>
              <w:t xml:space="preserve">Реквизиты Стороны Б для корреспонденции или иной коммуникации: </w:t>
            </w:r>
          </w:p>
        </w:tc>
      </w:tr>
    </w:tbl>
    <w:p w14:paraId="71DD8880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</w:p>
    <w:p w14:paraId="5ACA956E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Почтовый адрес:</w:t>
      </w:r>
    </w:p>
    <w:p w14:paraId="28D376CD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Адрес для курьерской доставки:</w:t>
      </w:r>
    </w:p>
    <w:p w14:paraId="53816825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телефоны: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</w:t>
      </w:r>
    </w:p>
    <w:p w14:paraId="26852CD5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e-</w:t>
      </w:r>
      <w:proofErr w:type="spellStart"/>
      <w:r w:rsidRPr="001E59F7">
        <w:rPr>
          <w:rFonts w:ascii="Times New Roman" w:hAnsi="Times New Roman" w:cs="Times New Roman"/>
          <w:b/>
          <w:bCs/>
          <w:color w:val="000000"/>
        </w:rPr>
        <w:t>mail</w:t>
      </w:r>
      <w:proofErr w:type="spellEnd"/>
      <w:r w:rsidRPr="001E59F7">
        <w:rPr>
          <w:rFonts w:ascii="Times New Roman" w:hAnsi="Times New Roman" w:cs="Times New Roman"/>
          <w:b/>
          <w:bCs/>
          <w:color w:val="000000"/>
        </w:rPr>
        <w:t>:</w:t>
      </w:r>
    </w:p>
    <w:p w14:paraId="5E15B59A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S.W.I.F.T: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</w:t>
      </w:r>
    </w:p>
    <w:p w14:paraId="01E4C711" w14:textId="77777777" w:rsidR="009F3888" w:rsidRDefault="009F3888" w:rsidP="009F3888">
      <w:pPr>
        <w:rPr>
          <w:rFonts w:ascii="Times New Roman" w:hAnsi="Times New Roman" w:cs="Times New Roman"/>
          <w:b/>
          <w:bCs/>
          <w:color w:val="000000"/>
        </w:rPr>
      </w:pPr>
      <w:r w:rsidRPr="001E59F7">
        <w:rPr>
          <w:rFonts w:ascii="Times New Roman" w:hAnsi="Times New Roman" w:cs="Times New Roman"/>
          <w:b/>
          <w:bCs/>
          <w:color w:val="000000"/>
        </w:rPr>
        <w:t>СПФС:</w:t>
      </w:r>
    </w:p>
    <w:p w14:paraId="40B57CCA" w14:textId="77777777" w:rsidR="009F3888" w:rsidRPr="00F10B0F" w:rsidRDefault="009F3888" w:rsidP="009F3888">
      <w:pPr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  <w:b/>
        </w:rPr>
        <w:t xml:space="preserve">Стороны признают следующие каналы связи для обмена подтверждениями </w:t>
      </w:r>
      <w:r w:rsidRPr="00F5080D">
        <w:rPr>
          <w:rFonts w:ascii="Times New Roman" w:hAnsi="Times New Roman" w:cs="Times New Roman"/>
          <w:b/>
          <w:color w:val="000000"/>
        </w:rPr>
        <w:t>в рамках Соглашения</w:t>
      </w:r>
      <w:r w:rsidRPr="00F10B0F">
        <w:rPr>
          <w:rFonts w:ascii="Times New Roman" w:hAnsi="Times New Roman" w:cs="Times New Roman"/>
        </w:rPr>
        <w:t>:</w:t>
      </w:r>
    </w:p>
    <w:p w14:paraId="0D813245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</w:tabs>
        <w:ind w:left="0" w:firstLine="0"/>
      </w:pPr>
      <w:r w:rsidRPr="005D1B2B">
        <w:rPr>
          <w:b/>
          <w:u w:val="single"/>
        </w:rPr>
        <w:t>Основной канал связи</w:t>
      </w:r>
      <w:r w:rsidRPr="00F10B0F">
        <w:rPr>
          <w:u w:val="single"/>
        </w:rPr>
        <w:t xml:space="preserve"> </w:t>
      </w:r>
      <w:r w:rsidRPr="00F10B0F">
        <w:t xml:space="preserve">(нужное отметить знаком – </w:t>
      </w:r>
      <w:r w:rsidRPr="00F10B0F">
        <w:rPr>
          <w:lang w:val="en-US"/>
        </w:rPr>
        <w:t>V</w:t>
      </w:r>
      <w:r w:rsidRPr="00F10B0F">
        <w:t>):</w:t>
      </w:r>
    </w:p>
    <w:p w14:paraId="3072463A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</w:pPr>
    </w:p>
    <w:p w14:paraId="2AFCEBA6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</w:t>
      </w:r>
      <w:r w:rsidRPr="00F10B0F">
        <w:rPr>
          <w:lang w:val="en-US"/>
        </w:rPr>
        <w:t>SWIFT</w:t>
      </w:r>
    </w:p>
    <w:p w14:paraId="43E90B35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 СПФС</w:t>
      </w:r>
    </w:p>
    <w:p w14:paraId="5E5FCA2B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851"/>
          <w:tab w:val="clear" w:pos="1525"/>
        </w:tabs>
        <w:spacing w:before="40"/>
        <w:ind w:left="0" w:firstLine="567"/>
      </w:pPr>
      <w:r w:rsidRPr="00F10B0F">
        <w:rPr>
          <w:color w:val="000000"/>
        </w:rPr>
        <w:sym w:font="Wingdings" w:char="F0A8"/>
      </w:r>
      <w:r w:rsidRPr="00F10B0F">
        <w:t xml:space="preserve">  канал ДБО </w:t>
      </w:r>
    </w:p>
    <w:p w14:paraId="1BDBAC44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567"/>
      </w:pPr>
      <w:r w:rsidRPr="00F10B0F">
        <w:rPr>
          <w:color w:val="000000"/>
        </w:rPr>
        <w:sym w:font="Wingdings" w:char="F0A8"/>
      </w:r>
      <w:r w:rsidRPr="00F10B0F">
        <w:t xml:space="preserve">  иной канал связи </w:t>
      </w:r>
      <w:r w:rsidRPr="00F10B0F">
        <w:rPr>
          <w:i/>
        </w:rPr>
        <w:t>__</w:t>
      </w:r>
      <w:proofErr w:type="gramStart"/>
      <w:r w:rsidRPr="00F10B0F">
        <w:rPr>
          <w:i/>
        </w:rPr>
        <w:t>_</w:t>
      </w:r>
      <w:r w:rsidRPr="00F10B0F">
        <w:rPr>
          <w:i/>
          <w:u w:val="single"/>
        </w:rPr>
        <w:t>(</w:t>
      </w:r>
      <w:proofErr w:type="gramEnd"/>
      <w:r w:rsidRPr="00F10B0F">
        <w:rPr>
          <w:i/>
          <w:u w:val="single"/>
        </w:rPr>
        <w:t>указать канал связи)</w:t>
      </w:r>
      <w:r w:rsidRPr="00F10B0F">
        <w:rPr>
          <w:i/>
        </w:rPr>
        <w:t>_________</w:t>
      </w:r>
    </w:p>
    <w:p w14:paraId="556C5B9B" w14:textId="77777777" w:rsidR="009F3888" w:rsidRPr="00F10B0F" w:rsidRDefault="009F3888" w:rsidP="009F3888">
      <w:pPr>
        <w:pStyle w:val="a4"/>
        <w:tabs>
          <w:tab w:val="clear" w:pos="567"/>
          <w:tab w:val="num" w:pos="1276"/>
          <w:tab w:val="num" w:pos="1985"/>
        </w:tabs>
        <w:ind w:left="0" w:firstLine="0"/>
      </w:pPr>
    </w:p>
    <w:p w14:paraId="39033E46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</w:tabs>
        <w:ind w:left="0" w:firstLine="0"/>
      </w:pPr>
      <w:r w:rsidRPr="005D1B2B">
        <w:rPr>
          <w:b/>
          <w:u w:val="single"/>
        </w:rPr>
        <w:t>Резервный канал связи</w:t>
      </w:r>
      <w:r w:rsidRPr="00F10B0F">
        <w:rPr>
          <w:u w:val="single"/>
        </w:rPr>
        <w:t xml:space="preserve"> </w:t>
      </w:r>
      <w:r w:rsidRPr="00F10B0F">
        <w:t xml:space="preserve">(нужное отметить знаком – </w:t>
      </w:r>
      <w:r w:rsidRPr="00F10B0F">
        <w:rPr>
          <w:lang w:val="en-US"/>
        </w:rPr>
        <w:t>V</w:t>
      </w:r>
      <w:r w:rsidRPr="00F10B0F">
        <w:t>):</w:t>
      </w:r>
    </w:p>
    <w:p w14:paraId="4C78CBA9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  <w:rPr>
          <w:color w:val="000000"/>
        </w:rPr>
      </w:pPr>
      <w:r w:rsidRPr="00F10B0F">
        <w:rPr>
          <w:color w:val="000000"/>
        </w:rPr>
        <w:t xml:space="preserve">          </w:t>
      </w:r>
    </w:p>
    <w:p w14:paraId="5129F021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</w:t>
      </w:r>
      <w:r>
        <w:t xml:space="preserve"> </w:t>
      </w:r>
      <w:r w:rsidRPr="00F10B0F">
        <w:rPr>
          <w:lang w:val="en-US"/>
        </w:rPr>
        <w:t>SWIFT</w:t>
      </w:r>
    </w:p>
    <w:p w14:paraId="50EE04BE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 СПФС</w:t>
      </w:r>
    </w:p>
    <w:p w14:paraId="5638D64C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851"/>
          <w:tab w:val="clear" w:pos="1525"/>
        </w:tabs>
        <w:spacing w:before="40"/>
        <w:ind w:left="0" w:firstLine="567"/>
      </w:pPr>
      <w:r w:rsidRPr="00F10B0F">
        <w:rPr>
          <w:color w:val="000000"/>
        </w:rPr>
        <w:sym w:font="Wingdings" w:char="F0A8"/>
      </w:r>
      <w:r w:rsidRPr="00F10B0F">
        <w:t xml:space="preserve">  канал ДБО </w:t>
      </w:r>
    </w:p>
    <w:p w14:paraId="5D820350" w14:textId="77777777" w:rsidR="009F3888" w:rsidRDefault="009F3888" w:rsidP="009F3888">
      <w:pPr>
        <w:rPr>
          <w:rFonts w:ascii="Times New Roman" w:hAnsi="Times New Roman" w:cs="Times New Roman"/>
          <w:i/>
        </w:rPr>
      </w:pPr>
      <w:r w:rsidRPr="00DA6210">
        <w:rPr>
          <w:rFonts w:ascii="Times New Roman" w:hAnsi="Times New Roman" w:cs="Times New Roman"/>
          <w:color w:val="000000"/>
        </w:rPr>
        <w:t xml:space="preserve">          </w:t>
      </w:r>
      <w:r w:rsidRPr="00DA6210">
        <w:rPr>
          <w:rFonts w:ascii="Times New Roman" w:hAnsi="Times New Roman" w:cs="Times New Roman"/>
          <w:color w:val="000000"/>
        </w:rPr>
        <w:sym w:font="Wingdings" w:char="F0A8"/>
      </w:r>
      <w:r w:rsidRPr="00DA6210">
        <w:rPr>
          <w:rFonts w:ascii="Times New Roman" w:hAnsi="Times New Roman" w:cs="Times New Roman"/>
        </w:rPr>
        <w:t xml:space="preserve">  иной канал связи </w:t>
      </w:r>
      <w:r w:rsidRPr="00DA6210">
        <w:rPr>
          <w:rFonts w:ascii="Times New Roman" w:hAnsi="Times New Roman" w:cs="Times New Roman"/>
          <w:i/>
        </w:rPr>
        <w:t>__</w:t>
      </w:r>
      <w:proofErr w:type="gramStart"/>
      <w:r w:rsidRPr="00DA6210">
        <w:rPr>
          <w:rFonts w:ascii="Times New Roman" w:hAnsi="Times New Roman" w:cs="Times New Roman"/>
          <w:i/>
        </w:rPr>
        <w:t>_</w:t>
      </w:r>
      <w:r w:rsidRPr="00DA6210">
        <w:rPr>
          <w:rFonts w:ascii="Times New Roman" w:hAnsi="Times New Roman" w:cs="Times New Roman"/>
          <w:i/>
          <w:u w:val="single"/>
        </w:rPr>
        <w:t>(</w:t>
      </w:r>
      <w:proofErr w:type="gramEnd"/>
      <w:r w:rsidRPr="00DA6210">
        <w:rPr>
          <w:rFonts w:ascii="Times New Roman" w:hAnsi="Times New Roman" w:cs="Times New Roman"/>
          <w:i/>
          <w:u w:val="single"/>
        </w:rPr>
        <w:t>указать канал связи)</w:t>
      </w:r>
      <w:r w:rsidRPr="00DA6210">
        <w:rPr>
          <w:rFonts w:ascii="Times New Roman" w:hAnsi="Times New Roman" w:cs="Times New Roman"/>
          <w:i/>
        </w:rPr>
        <w:t>_________</w:t>
      </w:r>
    </w:p>
    <w:p w14:paraId="5FC60EDE" w14:textId="77777777" w:rsidR="009F3888" w:rsidRPr="00AB7679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  <w:rPr>
          <w:b/>
          <w:u w:val="single"/>
        </w:rPr>
      </w:pPr>
      <w:r w:rsidRPr="00AB7679">
        <w:rPr>
          <w:b/>
          <w:u w:val="single"/>
        </w:rPr>
        <w:t>Средства связи для проведения переговоров с целью заключения сделок:</w:t>
      </w:r>
    </w:p>
    <w:p w14:paraId="4C354FB0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</w:pPr>
    </w:p>
    <w:p w14:paraId="343EE223" w14:textId="77777777" w:rsidR="009F3888" w:rsidRPr="00CA22D0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0"/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</w:t>
      </w:r>
      <w:r>
        <w:t>телефон</w:t>
      </w:r>
    </w:p>
    <w:p w14:paraId="6B763254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</w:pPr>
      <w:r w:rsidRPr="00F10B0F">
        <w:rPr>
          <w:color w:val="000000"/>
        </w:rPr>
        <w:t xml:space="preserve">          </w:t>
      </w:r>
      <w:r w:rsidRPr="00F10B0F">
        <w:rPr>
          <w:color w:val="000000"/>
        </w:rPr>
        <w:sym w:font="Wingdings" w:char="F0A8"/>
      </w:r>
      <w:r w:rsidRPr="00F10B0F">
        <w:t xml:space="preserve">  </w:t>
      </w:r>
      <w:r>
        <w:t>электронная почта</w:t>
      </w:r>
    </w:p>
    <w:p w14:paraId="3075A3A6" w14:textId="77777777" w:rsidR="009F3888" w:rsidRPr="00F10B0F" w:rsidRDefault="009F3888" w:rsidP="009F3888">
      <w:pPr>
        <w:pStyle w:val="a4"/>
        <w:tabs>
          <w:tab w:val="clear" w:pos="567"/>
          <w:tab w:val="clear" w:pos="792"/>
          <w:tab w:val="clear" w:pos="1525"/>
          <w:tab w:val="left" w:pos="2835"/>
          <w:tab w:val="left" w:pos="4560"/>
        </w:tabs>
        <w:ind w:left="0" w:firstLine="567"/>
      </w:pPr>
      <w:r w:rsidRPr="00F10B0F">
        <w:rPr>
          <w:color w:val="000000"/>
        </w:rPr>
        <w:sym w:font="Wingdings" w:char="F0A8"/>
      </w:r>
      <w:r w:rsidRPr="00F10B0F">
        <w:t xml:space="preserve">  иной канал связи </w:t>
      </w:r>
      <w:r w:rsidRPr="00F10B0F">
        <w:rPr>
          <w:i/>
        </w:rPr>
        <w:t>__</w:t>
      </w:r>
      <w:proofErr w:type="gramStart"/>
      <w:r w:rsidRPr="00F10B0F">
        <w:rPr>
          <w:i/>
        </w:rPr>
        <w:t>_</w:t>
      </w:r>
      <w:r w:rsidRPr="00F10B0F">
        <w:rPr>
          <w:i/>
          <w:u w:val="single"/>
        </w:rPr>
        <w:t>(</w:t>
      </w:r>
      <w:proofErr w:type="gramEnd"/>
      <w:r w:rsidRPr="00F10B0F">
        <w:rPr>
          <w:i/>
          <w:u w:val="single"/>
        </w:rPr>
        <w:t>указать канал связи)</w:t>
      </w:r>
      <w:r w:rsidRPr="00F10B0F">
        <w:rPr>
          <w:i/>
        </w:rPr>
        <w:t>_________</w:t>
      </w:r>
    </w:p>
    <w:p w14:paraId="2C13D6C5" w14:textId="77777777" w:rsidR="009F3888" w:rsidRDefault="009F3888" w:rsidP="009F3888">
      <w:pPr>
        <w:rPr>
          <w:rFonts w:ascii="Times New Roman" w:hAnsi="Times New Roman" w:cs="Times New Roman"/>
          <w:i/>
        </w:rPr>
      </w:pPr>
    </w:p>
    <w:p w14:paraId="102317A4" w14:textId="77777777" w:rsidR="009F3888" w:rsidRDefault="009F3888" w:rsidP="009F3888">
      <w:pPr>
        <w:rPr>
          <w:rFonts w:ascii="Times New Roman" w:hAnsi="Times New Roman" w:cs="Times New Roman"/>
          <w:i/>
        </w:rPr>
      </w:pPr>
    </w:p>
    <w:p w14:paraId="2D4E9A6A" w14:textId="77777777" w:rsidR="009F3888" w:rsidRDefault="009F3888" w:rsidP="009F3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______________________    _____________________________</w:t>
      </w:r>
    </w:p>
    <w:p w14:paraId="3B8691F3" w14:textId="77777777" w:rsidR="009F3888" w:rsidRDefault="009F3888" w:rsidP="009F3888">
      <w:pPr>
        <w:tabs>
          <w:tab w:val="left" w:pos="7095"/>
        </w:tabs>
        <w:spacing w:after="0"/>
        <w:rPr>
          <w:rFonts w:ascii="Times New Roman" w:hAnsi="Times New Roman" w:cs="Times New Roman"/>
          <w:i/>
        </w:rPr>
      </w:pPr>
      <w:r w:rsidRPr="00E879E0">
        <w:rPr>
          <w:rFonts w:ascii="Times New Roman" w:hAnsi="Times New Roman" w:cs="Times New Roman"/>
          <w:i/>
        </w:rPr>
        <w:t xml:space="preserve">(наименование </w:t>
      </w:r>
      <w:proofErr w:type="gramStart"/>
      <w:r w:rsidRPr="00E879E0">
        <w:rPr>
          <w:rFonts w:ascii="Times New Roman" w:hAnsi="Times New Roman" w:cs="Times New Roman"/>
          <w:i/>
        </w:rPr>
        <w:t>должности)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(подпись)                       </w:t>
      </w:r>
      <w:r w:rsidRPr="00E879E0">
        <w:rPr>
          <w:rFonts w:ascii="Times New Roman" w:hAnsi="Times New Roman" w:cs="Times New Roman"/>
          <w:i/>
        </w:rPr>
        <w:t xml:space="preserve">Ф.И.О. уполномоченного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14:paraId="3499EF05" w14:textId="77777777" w:rsidR="009F3888" w:rsidRDefault="009F3888" w:rsidP="009F3888">
      <w:pPr>
        <w:tabs>
          <w:tab w:val="left" w:pos="70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</w:t>
      </w:r>
      <w:r w:rsidRPr="00E879E0">
        <w:rPr>
          <w:rFonts w:ascii="Times New Roman" w:hAnsi="Times New Roman" w:cs="Times New Roman"/>
          <w:i/>
        </w:rPr>
        <w:t>представителя Стороны Б</w:t>
      </w:r>
    </w:p>
    <w:p w14:paraId="10736132" w14:textId="77777777" w:rsidR="009F3888" w:rsidRDefault="009F3888" w:rsidP="009F3888">
      <w:pPr>
        <w:tabs>
          <w:tab w:val="left" w:pos="6915"/>
        </w:tabs>
        <w:rPr>
          <w:rFonts w:ascii="Times New Roman" w:hAnsi="Times New Roman" w:cs="Times New Roman"/>
        </w:rPr>
      </w:pPr>
    </w:p>
    <w:p w14:paraId="35646E7E" w14:textId="77777777" w:rsidR="009F3888" w:rsidRDefault="009F3888" w:rsidP="009F3888">
      <w:pPr>
        <w:tabs>
          <w:tab w:val="left" w:pos="6915"/>
        </w:tabs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3888" w14:paraId="36D3A617" w14:textId="77777777" w:rsidTr="00CC74D4">
        <w:trPr>
          <w:trHeight w:val="2674"/>
        </w:trPr>
        <w:tc>
          <w:tcPr>
            <w:tcW w:w="9493" w:type="dxa"/>
          </w:tcPr>
          <w:p w14:paraId="68EF9B82" w14:textId="77777777" w:rsidR="009F3888" w:rsidRPr="00E879E0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879E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Отметка Стороны А о регистрации Заявления </w:t>
            </w:r>
            <w:r w:rsidRPr="00527FED">
              <w:rPr>
                <w:rFonts w:ascii="Times New Roman" w:hAnsi="Times New Roman" w:cs="Times New Roman"/>
                <w:b/>
                <w:sz w:val="22"/>
                <w:szCs w:val="22"/>
              </w:rPr>
              <w:t>о присоединении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к </w:t>
            </w:r>
            <w:r w:rsidRPr="00E879E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ям</w:t>
            </w:r>
            <w:r w:rsidRPr="00E879E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Генерального соглашения об общих условиях сотрудничества на межбанковском денежном рынке: </w:t>
            </w:r>
          </w:p>
          <w:p w14:paraId="4B2DABDC" w14:textId="77777777" w:rsidR="009F3888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879E0">
              <w:rPr>
                <w:rFonts w:ascii="Times New Roman" w:hAnsi="Times New Roman" w:cs="Times New Roman"/>
                <w:sz w:val="22"/>
                <w:szCs w:val="18"/>
              </w:rPr>
              <w:t xml:space="preserve">Реквизиты Генерального соглашения об общих условиях сотрудничества на межбанковском денежном рынке, заключенного со Стороной Б: </w:t>
            </w:r>
          </w:p>
          <w:p w14:paraId="3226E466" w14:textId="77777777" w:rsidR="009F3888" w:rsidRPr="00E879E0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1914EFDA" w14:textId="77777777" w:rsidR="009F3888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879E0">
              <w:rPr>
                <w:rFonts w:ascii="Times New Roman" w:hAnsi="Times New Roman" w:cs="Times New Roman"/>
                <w:sz w:val="22"/>
                <w:szCs w:val="18"/>
              </w:rPr>
              <w:t>№ ______________________________ от «___</w:t>
            </w:r>
            <w:proofErr w:type="gramStart"/>
            <w:r w:rsidRPr="00E879E0">
              <w:rPr>
                <w:rFonts w:ascii="Times New Roman" w:hAnsi="Times New Roman" w:cs="Times New Roman"/>
                <w:sz w:val="22"/>
                <w:szCs w:val="18"/>
              </w:rPr>
              <w:t>_»_</w:t>
            </w:r>
            <w:proofErr w:type="gramEnd"/>
            <w:r w:rsidRPr="00E879E0">
              <w:rPr>
                <w:rFonts w:ascii="Times New Roman" w:hAnsi="Times New Roman" w:cs="Times New Roman"/>
                <w:sz w:val="22"/>
                <w:szCs w:val="18"/>
              </w:rPr>
              <w:t xml:space="preserve">_________________20___г. </w:t>
            </w:r>
          </w:p>
          <w:p w14:paraId="53424D05" w14:textId="77777777" w:rsidR="009F3888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319195F4" w14:textId="77777777" w:rsidR="009F3888" w:rsidRPr="00E879E0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39328303" w14:textId="77777777" w:rsidR="009F3888" w:rsidRPr="00E879E0" w:rsidRDefault="009F3888" w:rsidP="00CC74D4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879E0">
              <w:rPr>
                <w:rFonts w:ascii="Times New Roman" w:hAnsi="Times New Roman" w:cs="Times New Roman"/>
                <w:sz w:val="22"/>
                <w:szCs w:val="18"/>
              </w:rPr>
              <w:t xml:space="preserve">__________________ _______________________ ______________________ </w:t>
            </w:r>
          </w:p>
          <w:p w14:paraId="61D8EDF8" w14:textId="77777777" w:rsidR="009F3888" w:rsidRDefault="009F3888" w:rsidP="00CC74D4">
            <w:pPr>
              <w:tabs>
                <w:tab w:val="left" w:pos="70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E879E0">
              <w:rPr>
                <w:rFonts w:ascii="Times New Roman" w:hAnsi="Times New Roman" w:cs="Times New Roman"/>
                <w:szCs w:val="18"/>
              </w:rPr>
              <w:t xml:space="preserve">должность </w:t>
            </w:r>
            <w:r>
              <w:rPr>
                <w:rFonts w:ascii="Times New Roman" w:hAnsi="Times New Roman" w:cs="Times New Roman"/>
                <w:szCs w:val="18"/>
              </w:rPr>
              <w:t xml:space="preserve">                    </w:t>
            </w:r>
            <w:r w:rsidRPr="00E879E0">
              <w:rPr>
                <w:rFonts w:ascii="Times New Roman" w:hAnsi="Times New Roman" w:cs="Times New Roman"/>
                <w:szCs w:val="18"/>
              </w:rPr>
              <w:t xml:space="preserve">подпись </w:t>
            </w:r>
            <w:r>
              <w:rPr>
                <w:rFonts w:ascii="Times New Roman" w:hAnsi="Times New Roman" w:cs="Times New Roman"/>
                <w:szCs w:val="18"/>
              </w:rPr>
              <w:t xml:space="preserve">                              </w:t>
            </w:r>
            <w:r w:rsidRPr="00E879E0">
              <w:rPr>
                <w:rFonts w:ascii="Times New Roman" w:hAnsi="Times New Roman" w:cs="Times New Roman"/>
                <w:i/>
              </w:rPr>
              <w:t xml:space="preserve">Ф.И.О. уполномоченного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</w:t>
            </w:r>
          </w:p>
          <w:p w14:paraId="5A2E21CD" w14:textId="77777777" w:rsidR="009F3888" w:rsidRPr="00E879E0" w:rsidRDefault="009F3888" w:rsidP="00CC74D4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</w:t>
            </w:r>
            <w:r w:rsidRPr="00E879E0">
              <w:rPr>
                <w:rFonts w:ascii="Times New Roman" w:hAnsi="Times New Roman" w:cs="Times New Roman"/>
                <w:i/>
              </w:rPr>
              <w:t xml:space="preserve">представителя Стороны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</w:tr>
    </w:tbl>
    <w:p w14:paraId="55FD824B" w14:textId="77777777" w:rsidR="00742C91" w:rsidRDefault="00742C91"/>
    <w:sectPr w:rsidR="0074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72"/>
    <w:rsid w:val="00570BBA"/>
    <w:rsid w:val="00742C91"/>
    <w:rsid w:val="007B3372"/>
    <w:rsid w:val="009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79A56-E1B1-44F3-9886-7756512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9F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умерованный к договору"/>
    <w:basedOn w:val="a"/>
    <w:uiPriority w:val="99"/>
    <w:rsid w:val="009F3888"/>
    <w:pPr>
      <w:tabs>
        <w:tab w:val="num" w:pos="567"/>
        <w:tab w:val="num" w:pos="792"/>
        <w:tab w:val="left" w:pos="851"/>
        <w:tab w:val="num" w:pos="152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Кредит Урал Банк (АО)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Мазярчук Елена Викторовна</dc:creator>
  <cp:keywords/>
  <dc:description/>
  <cp:lastModifiedBy>Комарова Ксения Олеговна</cp:lastModifiedBy>
  <cp:revision>2</cp:revision>
  <dcterms:created xsi:type="dcterms:W3CDTF">2024-03-27T04:46:00Z</dcterms:created>
  <dcterms:modified xsi:type="dcterms:W3CDTF">2024-03-27T04:46:00Z</dcterms:modified>
</cp:coreProperties>
</file>